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B" w:rsidRPr="006D67EB" w:rsidRDefault="006D67EB" w:rsidP="006D67EB">
      <w:pPr>
        <w:pStyle w:val="ConsPlusTitle"/>
        <w:widowControl/>
        <w:spacing w:after="60"/>
        <w:jc w:val="center"/>
        <w:rPr>
          <w:sz w:val="32"/>
          <w:szCs w:val="32"/>
        </w:rPr>
      </w:pPr>
      <w:r w:rsidRPr="006D67EB">
        <w:rPr>
          <w:sz w:val="32"/>
          <w:szCs w:val="32"/>
        </w:rPr>
        <w:t>Кемеровская область</w:t>
      </w:r>
    </w:p>
    <w:p w:rsidR="006D67EB" w:rsidRPr="006D67EB" w:rsidRDefault="006D67EB" w:rsidP="006D67EB">
      <w:pPr>
        <w:pStyle w:val="ConsPlusTitle"/>
        <w:widowControl/>
        <w:spacing w:after="60"/>
        <w:jc w:val="center"/>
        <w:rPr>
          <w:sz w:val="32"/>
          <w:szCs w:val="32"/>
        </w:rPr>
      </w:pPr>
      <w:r w:rsidRPr="006D67EB">
        <w:rPr>
          <w:sz w:val="32"/>
          <w:szCs w:val="32"/>
        </w:rPr>
        <w:t>Новокузнецкий</w:t>
      </w:r>
      <w:r w:rsidR="002B05E2">
        <w:rPr>
          <w:sz w:val="32"/>
          <w:szCs w:val="32"/>
        </w:rPr>
        <w:t xml:space="preserve"> муниципальный</w:t>
      </w:r>
      <w:r w:rsidRPr="006D67EB">
        <w:rPr>
          <w:sz w:val="32"/>
          <w:szCs w:val="32"/>
        </w:rPr>
        <w:t xml:space="preserve"> район</w:t>
      </w:r>
    </w:p>
    <w:p w:rsidR="00C37540" w:rsidRPr="006D67EB" w:rsidRDefault="006D67EB" w:rsidP="006D67EB">
      <w:pPr>
        <w:pStyle w:val="ConsPlusTitle"/>
        <w:widowControl/>
        <w:spacing w:after="60"/>
        <w:jc w:val="center"/>
        <w:rPr>
          <w:sz w:val="32"/>
          <w:szCs w:val="32"/>
        </w:rPr>
      </w:pPr>
      <w:r w:rsidRPr="006D67EB">
        <w:rPr>
          <w:sz w:val="32"/>
          <w:szCs w:val="32"/>
        </w:rPr>
        <w:t xml:space="preserve">Совет народных депутатов </w:t>
      </w:r>
      <w:proofErr w:type="spellStart"/>
      <w:r w:rsidRPr="006D67EB">
        <w:rPr>
          <w:sz w:val="32"/>
          <w:szCs w:val="32"/>
        </w:rPr>
        <w:t>Кузедеевского</w:t>
      </w:r>
      <w:proofErr w:type="spellEnd"/>
      <w:r w:rsidRPr="006D67EB">
        <w:rPr>
          <w:sz w:val="32"/>
          <w:szCs w:val="32"/>
        </w:rPr>
        <w:t xml:space="preserve"> сельского поселения</w:t>
      </w:r>
    </w:p>
    <w:p w:rsidR="00C37540" w:rsidRPr="006D67EB" w:rsidRDefault="00C37540" w:rsidP="006D67EB">
      <w:pPr>
        <w:pStyle w:val="ConsPlusTitle"/>
        <w:widowControl/>
        <w:spacing w:after="60"/>
        <w:jc w:val="center"/>
        <w:rPr>
          <w:sz w:val="32"/>
          <w:szCs w:val="32"/>
        </w:rPr>
      </w:pPr>
    </w:p>
    <w:p w:rsidR="00C37540" w:rsidRPr="006D67EB" w:rsidRDefault="00C37540" w:rsidP="006D67EB">
      <w:pPr>
        <w:pStyle w:val="ConsPlusTitle"/>
        <w:widowControl/>
        <w:spacing w:after="60"/>
        <w:jc w:val="center"/>
        <w:rPr>
          <w:sz w:val="32"/>
          <w:szCs w:val="32"/>
        </w:rPr>
      </w:pPr>
      <w:r w:rsidRPr="006D67EB">
        <w:rPr>
          <w:sz w:val="32"/>
          <w:szCs w:val="32"/>
        </w:rPr>
        <w:t>Решение</w:t>
      </w:r>
    </w:p>
    <w:p w:rsidR="00C37540" w:rsidRPr="006D67EB" w:rsidRDefault="00C37540" w:rsidP="006D67EB">
      <w:pPr>
        <w:pStyle w:val="ConsPlusTitle"/>
        <w:widowControl/>
        <w:spacing w:after="60"/>
        <w:jc w:val="center"/>
        <w:rPr>
          <w:sz w:val="32"/>
          <w:szCs w:val="32"/>
        </w:rPr>
      </w:pPr>
    </w:p>
    <w:p w:rsidR="00C37540" w:rsidRDefault="006D67EB" w:rsidP="006D67EB">
      <w:pPr>
        <w:pStyle w:val="ConsPlusTitle"/>
        <w:widowControl/>
        <w:spacing w:after="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01 </w:t>
      </w:r>
      <w:r w:rsidRPr="006D67EB">
        <w:rPr>
          <w:sz w:val="32"/>
          <w:szCs w:val="32"/>
        </w:rPr>
        <w:t>марта</w:t>
      </w:r>
      <w:r w:rsidR="005262D9">
        <w:rPr>
          <w:sz w:val="32"/>
          <w:szCs w:val="32"/>
        </w:rPr>
        <w:t xml:space="preserve"> 2012 года №52</w:t>
      </w:r>
    </w:p>
    <w:p w:rsidR="00F27E92" w:rsidRPr="006D67EB" w:rsidRDefault="00F27E92" w:rsidP="006D67EB">
      <w:pPr>
        <w:pStyle w:val="ConsPlusTitle"/>
        <w:widowControl/>
        <w:spacing w:after="60"/>
        <w:jc w:val="center"/>
        <w:rPr>
          <w:sz w:val="32"/>
          <w:szCs w:val="32"/>
        </w:rPr>
      </w:pPr>
    </w:p>
    <w:p w:rsidR="00C37540" w:rsidRPr="006D67EB" w:rsidRDefault="00C37540" w:rsidP="006D67EB">
      <w:pPr>
        <w:pStyle w:val="ConsPlusTitle"/>
        <w:widowControl/>
        <w:spacing w:after="60"/>
        <w:jc w:val="center"/>
        <w:rPr>
          <w:sz w:val="32"/>
          <w:szCs w:val="32"/>
        </w:rPr>
      </w:pPr>
    </w:p>
    <w:p w:rsidR="00C37540" w:rsidRPr="006D67EB" w:rsidRDefault="00C37540" w:rsidP="006D67EB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6D67EB">
        <w:rPr>
          <w:rFonts w:ascii="Arial" w:hAnsi="Arial" w:cs="Arial"/>
          <w:b/>
          <w:sz w:val="32"/>
          <w:szCs w:val="32"/>
        </w:rPr>
        <w:t>Об утверждении дополнительного соглашения к соглашению о перед</w:t>
      </w:r>
      <w:r w:rsidR="006D67EB">
        <w:rPr>
          <w:rFonts w:ascii="Arial" w:hAnsi="Arial" w:cs="Arial"/>
          <w:b/>
          <w:sz w:val="32"/>
          <w:szCs w:val="32"/>
        </w:rPr>
        <w:t xml:space="preserve">аче администрацией </w:t>
      </w:r>
      <w:proofErr w:type="spellStart"/>
      <w:r w:rsidR="006D67EB">
        <w:rPr>
          <w:rFonts w:ascii="Arial" w:hAnsi="Arial" w:cs="Arial"/>
          <w:b/>
          <w:sz w:val="32"/>
          <w:szCs w:val="32"/>
        </w:rPr>
        <w:t>Кузедеевского</w:t>
      </w:r>
      <w:proofErr w:type="spellEnd"/>
      <w:r w:rsidRPr="006D67EB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gramStart"/>
      <w:r w:rsidRPr="006D67EB">
        <w:rPr>
          <w:rFonts w:ascii="Arial" w:hAnsi="Arial" w:cs="Arial"/>
          <w:b/>
          <w:sz w:val="32"/>
          <w:szCs w:val="32"/>
        </w:rPr>
        <w:t>осуществления части своих полномочий администраци</w:t>
      </w:r>
      <w:r w:rsidR="006D67EB">
        <w:rPr>
          <w:rFonts w:ascii="Arial" w:hAnsi="Arial" w:cs="Arial"/>
          <w:b/>
          <w:sz w:val="32"/>
          <w:szCs w:val="32"/>
        </w:rPr>
        <w:t>и Новокузнецкого муниципального</w:t>
      </w:r>
      <w:r w:rsidRPr="006D67EB">
        <w:rPr>
          <w:rFonts w:ascii="Arial" w:hAnsi="Arial" w:cs="Arial"/>
          <w:b/>
          <w:sz w:val="32"/>
          <w:szCs w:val="32"/>
        </w:rPr>
        <w:t xml:space="preserve"> района</w:t>
      </w:r>
      <w:proofErr w:type="gramEnd"/>
      <w:r w:rsidRPr="006D67EB">
        <w:rPr>
          <w:rFonts w:ascii="Arial" w:hAnsi="Arial" w:cs="Arial"/>
          <w:b/>
          <w:sz w:val="32"/>
          <w:szCs w:val="32"/>
        </w:rPr>
        <w:t xml:space="preserve"> от 27.12.2011 года</w:t>
      </w:r>
    </w:p>
    <w:p w:rsidR="00C37540" w:rsidRPr="006D67EB" w:rsidRDefault="00C37540" w:rsidP="006D67EB">
      <w:pPr>
        <w:pStyle w:val="ConsPlusNormal"/>
        <w:widowControl/>
        <w:spacing w:after="60"/>
        <w:ind w:firstLine="0"/>
        <w:jc w:val="center"/>
        <w:rPr>
          <w:b/>
          <w:sz w:val="32"/>
          <w:szCs w:val="32"/>
        </w:rPr>
      </w:pPr>
    </w:p>
    <w:p w:rsidR="00C37540" w:rsidRPr="006D67EB" w:rsidRDefault="00C37540" w:rsidP="006D67EB">
      <w:pPr>
        <w:pStyle w:val="ConsPlusNormal"/>
        <w:widowControl/>
        <w:rPr>
          <w:sz w:val="24"/>
          <w:szCs w:val="24"/>
        </w:rPr>
      </w:pPr>
    </w:p>
    <w:p w:rsidR="00C37540" w:rsidRPr="006D67EB" w:rsidRDefault="006D67EB" w:rsidP="006D67EB">
      <w:pPr>
        <w:ind w:firstLine="720"/>
        <w:rPr>
          <w:rFonts w:ascii="Arial" w:hAnsi="Arial" w:cs="Arial"/>
          <w:sz w:val="24"/>
        </w:rPr>
      </w:pPr>
      <w:r w:rsidRPr="006D67EB">
        <w:rPr>
          <w:rFonts w:ascii="Arial" w:hAnsi="Arial" w:cs="Arial"/>
          <w:sz w:val="24"/>
        </w:rPr>
        <w:t xml:space="preserve">Рассмотрев представленный главой </w:t>
      </w:r>
      <w:proofErr w:type="spellStart"/>
      <w:r w:rsidRPr="006D67EB">
        <w:rPr>
          <w:rFonts w:ascii="Arial" w:hAnsi="Arial" w:cs="Arial"/>
          <w:sz w:val="24"/>
        </w:rPr>
        <w:t>Кузедеевского</w:t>
      </w:r>
      <w:proofErr w:type="spellEnd"/>
      <w:r w:rsidR="00C37540" w:rsidRPr="006D67EB">
        <w:rPr>
          <w:rFonts w:ascii="Arial" w:hAnsi="Arial" w:cs="Arial"/>
          <w:sz w:val="24"/>
        </w:rPr>
        <w:t xml:space="preserve"> сельского поселения проект Решения «Об утверждении Соглашения о перед</w:t>
      </w:r>
      <w:r w:rsidRPr="006D67EB">
        <w:rPr>
          <w:rFonts w:ascii="Arial" w:hAnsi="Arial" w:cs="Arial"/>
          <w:sz w:val="24"/>
        </w:rPr>
        <w:t xml:space="preserve">аче администрацией </w:t>
      </w:r>
      <w:proofErr w:type="spellStart"/>
      <w:r w:rsidRPr="006D67EB">
        <w:rPr>
          <w:rFonts w:ascii="Arial" w:hAnsi="Arial" w:cs="Arial"/>
          <w:sz w:val="24"/>
        </w:rPr>
        <w:t>Кузедеевского</w:t>
      </w:r>
      <w:proofErr w:type="spellEnd"/>
      <w:r w:rsidR="00C37540" w:rsidRPr="006D67EB">
        <w:rPr>
          <w:rFonts w:ascii="Arial" w:hAnsi="Arial" w:cs="Arial"/>
          <w:sz w:val="24"/>
        </w:rPr>
        <w:t xml:space="preserve"> сельского поселения осуществления части своих полномочий администрации Новокузнецкого муниципального района», руководствуясь </w:t>
      </w:r>
      <w:r w:rsidR="00C37540" w:rsidRPr="006D67EB">
        <w:rPr>
          <w:rFonts w:ascii="Arial" w:hAnsi="Arial" w:cs="Arial"/>
          <w:color w:val="000000"/>
          <w:sz w:val="24"/>
        </w:rPr>
        <w:t>статьей 26</w:t>
      </w:r>
      <w:r w:rsidR="00C37540" w:rsidRPr="006D67EB">
        <w:rPr>
          <w:rFonts w:ascii="Arial" w:hAnsi="Arial" w:cs="Arial"/>
          <w:sz w:val="24"/>
        </w:rPr>
        <w:t xml:space="preserve"> Устава муниципаль</w:t>
      </w:r>
      <w:r w:rsidRPr="006D67EB">
        <w:rPr>
          <w:rFonts w:ascii="Arial" w:hAnsi="Arial" w:cs="Arial"/>
          <w:sz w:val="24"/>
        </w:rPr>
        <w:t>ного образования «</w:t>
      </w:r>
      <w:proofErr w:type="spellStart"/>
      <w:r w:rsidRPr="006D67EB">
        <w:rPr>
          <w:rFonts w:ascii="Arial" w:hAnsi="Arial" w:cs="Arial"/>
          <w:sz w:val="24"/>
        </w:rPr>
        <w:t>Кузедеевское</w:t>
      </w:r>
      <w:proofErr w:type="spellEnd"/>
      <w:r w:rsidRPr="006D67EB">
        <w:rPr>
          <w:rFonts w:ascii="Arial" w:hAnsi="Arial" w:cs="Arial"/>
          <w:sz w:val="24"/>
        </w:rPr>
        <w:t xml:space="preserve"> </w:t>
      </w:r>
      <w:r w:rsidR="00C37540" w:rsidRPr="006D67EB">
        <w:rPr>
          <w:rFonts w:ascii="Arial" w:hAnsi="Arial" w:cs="Arial"/>
          <w:sz w:val="24"/>
        </w:rPr>
        <w:t xml:space="preserve">сельское поселение», Совет </w:t>
      </w:r>
      <w:r w:rsidRPr="006D67EB">
        <w:rPr>
          <w:rFonts w:ascii="Arial" w:hAnsi="Arial" w:cs="Arial"/>
          <w:sz w:val="24"/>
        </w:rPr>
        <w:t xml:space="preserve">народных депутатов </w:t>
      </w:r>
      <w:proofErr w:type="spellStart"/>
      <w:r w:rsidRPr="006D67EB">
        <w:rPr>
          <w:rFonts w:ascii="Arial" w:hAnsi="Arial" w:cs="Arial"/>
          <w:sz w:val="24"/>
        </w:rPr>
        <w:t>Кузедеевского</w:t>
      </w:r>
      <w:proofErr w:type="spellEnd"/>
      <w:r w:rsidR="00C37540" w:rsidRPr="006D67EB">
        <w:rPr>
          <w:rFonts w:ascii="Arial" w:hAnsi="Arial" w:cs="Arial"/>
          <w:sz w:val="24"/>
        </w:rPr>
        <w:t xml:space="preserve"> сельского поселения</w:t>
      </w:r>
    </w:p>
    <w:p w:rsidR="00C37540" w:rsidRPr="006D67EB" w:rsidRDefault="00C37540" w:rsidP="006D67EB">
      <w:pPr>
        <w:pStyle w:val="ConsPlusNormal"/>
        <w:widowControl/>
        <w:rPr>
          <w:sz w:val="24"/>
          <w:szCs w:val="24"/>
        </w:rPr>
      </w:pPr>
    </w:p>
    <w:p w:rsidR="00C37540" w:rsidRPr="00074B19" w:rsidRDefault="00C37540" w:rsidP="006D67EB">
      <w:pPr>
        <w:pStyle w:val="ConsPlusNormal"/>
        <w:widowControl/>
        <w:rPr>
          <w:sz w:val="24"/>
          <w:szCs w:val="24"/>
        </w:rPr>
      </w:pPr>
      <w:r w:rsidRPr="00074B19">
        <w:rPr>
          <w:sz w:val="24"/>
          <w:szCs w:val="24"/>
        </w:rPr>
        <w:t>РЕШИЛ:</w:t>
      </w:r>
    </w:p>
    <w:p w:rsidR="00C37540" w:rsidRPr="00074B19" w:rsidRDefault="00C37540" w:rsidP="006D67EB">
      <w:pPr>
        <w:pStyle w:val="ConsPlusNormal"/>
        <w:widowControl/>
        <w:rPr>
          <w:sz w:val="24"/>
          <w:szCs w:val="24"/>
        </w:rPr>
      </w:pPr>
    </w:p>
    <w:p w:rsidR="00C37540" w:rsidRPr="006D67EB" w:rsidRDefault="00C37540" w:rsidP="006D67EB">
      <w:pPr>
        <w:ind w:firstLine="720"/>
        <w:rPr>
          <w:rFonts w:ascii="Arial" w:hAnsi="Arial" w:cs="Arial"/>
          <w:sz w:val="24"/>
        </w:rPr>
      </w:pPr>
      <w:r w:rsidRPr="006D67EB">
        <w:rPr>
          <w:rFonts w:ascii="Arial" w:hAnsi="Arial" w:cs="Arial"/>
          <w:sz w:val="24"/>
        </w:rPr>
        <w:t>1. Утвердить дополнительное соглашение к соглашению о перед</w:t>
      </w:r>
      <w:r w:rsidR="006D67EB" w:rsidRPr="006D67EB">
        <w:rPr>
          <w:rFonts w:ascii="Arial" w:hAnsi="Arial" w:cs="Arial"/>
          <w:sz w:val="24"/>
        </w:rPr>
        <w:t xml:space="preserve">аче администрацией </w:t>
      </w:r>
      <w:proofErr w:type="spellStart"/>
      <w:r w:rsidR="006D67EB" w:rsidRPr="006D67EB">
        <w:rPr>
          <w:rFonts w:ascii="Arial" w:hAnsi="Arial" w:cs="Arial"/>
          <w:sz w:val="24"/>
        </w:rPr>
        <w:t>Кузедеевского</w:t>
      </w:r>
      <w:proofErr w:type="spellEnd"/>
      <w:r w:rsidRPr="006D67EB">
        <w:rPr>
          <w:rFonts w:ascii="Arial" w:hAnsi="Arial" w:cs="Arial"/>
          <w:sz w:val="24"/>
        </w:rPr>
        <w:t xml:space="preserve"> сельского поселения </w:t>
      </w:r>
      <w:proofErr w:type="gramStart"/>
      <w:r w:rsidRPr="006D67EB">
        <w:rPr>
          <w:rFonts w:ascii="Arial" w:hAnsi="Arial" w:cs="Arial"/>
          <w:sz w:val="24"/>
        </w:rPr>
        <w:t>осуществления части своих полномочий администраци</w:t>
      </w:r>
      <w:r w:rsidR="006D67EB">
        <w:rPr>
          <w:rFonts w:ascii="Arial" w:hAnsi="Arial" w:cs="Arial"/>
          <w:sz w:val="24"/>
        </w:rPr>
        <w:t>и Новокузнецкого муниципального</w:t>
      </w:r>
      <w:r w:rsidRPr="006D67EB">
        <w:rPr>
          <w:rFonts w:ascii="Arial" w:hAnsi="Arial" w:cs="Arial"/>
          <w:sz w:val="24"/>
        </w:rPr>
        <w:t xml:space="preserve"> района</w:t>
      </w:r>
      <w:proofErr w:type="gramEnd"/>
      <w:r w:rsidRPr="006D67EB">
        <w:rPr>
          <w:rFonts w:ascii="Arial" w:hAnsi="Arial" w:cs="Arial"/>
          <w:sz w:val="24"/>
        </w:rPr>
        <w:t xml:space="preserve"> от 27.12.2011 года</w:t>
      </w:r>
    </w:p>
    <w:p w:rsidR="00C37540" w:rsidRPr="006D67EB" w:rsidRDefault="00C37540" w:rsidP="006D67EB">
      <w:pPr>
        <w:pStyle w:val="ConsPlusNormal"/>
        <w:widowControl/>
        <w:rPr>
          <w:sz w:val="24"/>
          <w:szCs w:val="24"/>
        </w:rPr>
      </w:pPr>
      <w:r w:rsidRPr="006D67EB">
        <w:rPr>
          <w:sz w:val="24"/>
          <w:szCs w:val="24"/>
        </w:rPr>
        <w:t>2. Обнародовать настоящее Решение.</w:t>
      </w:r>
    </w:p>
    <w:p w:rsidR="00C37540" w:rsidRPr="006D67EB" w:rsidRDefault="00C37540" w:rsidP="006D67EB">
      <w:pPr>
        <w:pStyle w:val="ConsPlusNormal"/>
        <w:widowControl/>
        <w:rPr>
          <w:sz w:val="24"/>
          <w:szCs w:val="24"/>
        </w:rPr>
      </w:pPr>
      <w:r w:rsidRPr="006D67EB">
        <w:rPr>
          <w:sz w:val="24"/>
          <w:szCs w:val="24"/>
        </w:rPr>
        <w:t xml:space="preserve">3. Настоящее Решение вступает в силу со дня обнародования и распространяет свое действие на </w:t>
      </w:r>
      <w:proofErr w:type="gramStart"/>
      <w:r w:rsidRPr="006D67EB">
        <w:rPr>
          <w:sz w:val="24"/>
          <w:szCs w:val="24"/>
        </w:rPr>
        <w:t>правоотношения</w:t>
      </w:r>
      <w:proofErr w:type="gramEnd"/>
      <w:r w:rsidRPr="006D67EB">
        <w:rPr>
          <w:sz w:val="24"/>
          <w:szCs w:val="24"/>
        </w:rPr>
        <w:t xml:space="preserve"> возникшие с 1 января 2012 года.</w:t>
      </w:r>
    </w:p>
    <w:p w:rsidR="00C37540" w:rsidRPr="006D67EB" w:rsidRDefault="00C37540" w:rsidP="006D67EB">
      <w:pPr>
        <w:pStyle w:val="ConsPlusNormal"/>
        <w:widowControl/>
        <w:rPr>
          <w:sz w:val="24"/>
          <w:szCs w:val="24"/>
        </w:rPr>
      </w:pPr>
    </w:p>
    <w:p w:rsidR="00C37540" w:rsidRPr="006D67EB" w:rsidRDefault="00C37540" w:rsidP="006D67EB">
      <w:pPr>
        <w:pStyle w:val="ConsPlusNormal"/>
        <w:widowControl/>
        <w:rPr>
          <w:sz w:val="24"/>
          <w:szCs w:val="24"/>
        </w:rPr>
      </w:pPr>
    </w:p>
    <w:p w:rsidR="00C37540" w:rsidRPr="006D67EB" w:rsidRDefault="00C37540" w:rsidP="006D67EB">
      <w:pPr>
        <w:pStyle w:val="ConsPlusNormal"/>
        <w:widowControl/>
        <w:rPr>
          <w:sz w:val="24"/>
          <w:szCs w:val="24"/>
        </w:rPr>
      </w:pPr>
    </w:p>
    <w:p w:rsidR="00C37540" w:rsidRPr="006D67EB" w:rsidRDefault="00C37540" w:rsidP="006D67EB">
      <w:pPr>
        <w:pStyle w:val="ConsPlusNormal"/>
        <w:widowControl/>
        <w:rPr>
          <w:sz w:val="24"/>
          <w:szCs w:val="24"/>
        </w:rPr>
      </w:pPr>
    </w:p>
    <w:p w:rsidR="00C37540" w:rsidRPr="006D67EB" w:rsidRDefault="00C37540" w:rsidP="006D67EB">
      <w:pPr>
        <w:pStyle w:val="ConsPlusNormal"/>
        <w:widowControl/>
        <w:ind w:firstLine="0"/>
        <w:rPr>
          <w:sz w:val="24"/>
          <w:szCs w:val="24"/>
        </w:rPr>
      </w:pPr>
    </w:p>
    <w:p w:rsidR="00C37540" w:rsidRPr="006D67EB" w:rsidRDefault="00C37540" w:rsidP="006D67EB">
      <w:pPr>
        <w:pStyle w:val="ConsPlusNormal"/>
        <w:widowControl/>
        <w:rPr>
          <w:sz w:val="24"/>
          <w:szCs w:val="24"/>
        </w:rPr>
      </w:pPr>
    </w:p>
    <w:p w:rsidR="00C37540" w:rsidRPr="006D67EB" w:rsidRDefault="006D67EB" w:rsidP="006D67EB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Кузедеевского</w:t>
      </w:r>
      <w:proofErr w:type="spellEnd"/>
    </w:p>
    <w:p w:rsidR="00C37540" w:rsidRDefault="006D67EB" w:rsidP="006D67EB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>с</w:t>
      </w:r>
      <w:r w:rsidR="00C37540" w:rsidRPr="006D67EB">
        <w:rPr>
          <w:sz w:val="24"/>
          <w:szCs w:val="24"/>
        </w:rPr>
        <w:t>е</w:t>
      </w:r>
      <w:r>
        <w:rPr>
          <w:sz w:val="24"/>
          <w:szCs w:val="24"/>
        </w:rPr>
        <w:t xml:space="preserve">льского поселения  </w:t>
      </w:r>
      <w:r w:rsidR="00C37540" w:rsidRPr="006D67EB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А.</w:t>
      </w:r>
      <w:r w:rsidR="002D4B90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 w:rsidR="002D4B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Хорозов</w:t>
      </w:r>
      <w:proofErr w:type="spellEnd"/>
    </w:p>
    <w:p w:rsidR="00735068" w:rsidRDefault="00735068" w:rsidP="006D67EB">
      <w:pPr>
        <w:pStyle w:val="ConsPlusNormal"/>
        <w:widowControl/>
        <w:rPr>
          <w:sz w:val="24"/>
          <w:szCs w:val="24"/>
        </w:rPr>
      </w:pPr>
    </w:p>
    <w:p w:rsidR="00735068" w:rsidRDefault="00735068" w:rsidP="006D67EB">
      <w:pPr>
        <w:pStyle w:val="ConsPlusNormal"/>
        <w:widowControl/>
        <w:rPr>
          <w:sz w:val="24"/>
          <w:szCs w:val="24"/>
        </w:rPr>
      </w:pPr>
    </w:p>
    <w:p w:rsidR="00735068" w:rsidRDefault="00735068" w:rsidP="006D67EB">
      <w:pPr>
        <w:pStyle w:val="ConsPlusNormal"/>
        <w:widowControl/>
        <w:rPr>
          <w:sz w:val="24"/>
          <w:szCs w:val="24"/>
        </w:rPr>
      </w:pPr>
    </w:p>
    <w:p w:rsidR="00735068" w:rsidRPr="00735068" w:rsidRDefault="00735068" w:rsidP="00735068">
      <w:pPr>
        <w:jc w:val="center"/>
        <w:rPr>
          <w:rFonts w:ascii="Arial" w:hAnsi="Arial" w:cs="Arial"/>
          <w:sz w:val="24"/>
        </w:rPr>
      </w:pPr>
      <w:r w:rsidRPr="00735068">
        <w:rPr>
          <w:rFonts w:ascii="Arial" w:hAnsi="Arial" w:cs="Arial"/>
          <w:sz w:val="24"/>
        </w:rPr>
        <w:lastRenderedPageBreak/>
        <w:t>ДОПОЛНИТЕЛЬНОЕ СОГЛАШЕНИЕ</w:t>
      </w:r>
    </w:p>
    <w:p w:rsidR="00735068" w:rsidRPr="00735068" w:rsidRDefault="00735068" w:rsidP="00735068">
      <w:pPr>
        <w:jc w:val="center"/>
        <w:rPr>
          <w:rFonts w:ascii="Arial" w:hAnsi="Arial" w:cs="Arial"/>
          <w:sz w:val="24"/>
        </w:rPr>
      </w:pPr>
      <w:r w:rsidRPr="00735068">
        <w:rPr>
          <w:rFonts w:ascii="Arial" w:hAnsi="Arial" w:cs="Arial"/>
          <w:sz w:val="24"/>
        </w:rPr>
        <w:t xml:space="preserve">к соглашению о передаче администрацией </w:t>
      </w:r>
      <w:proofErr w:type="spellStart"/>
      <w:r w:rsidRPr="00735068">
        <w:rPr>
          <w:rFonts w:ascii="Arial" w:hAnsi="Arial" w:cs="Arial"/>
          <w:sz w:val="24"/>
        </w:rPr>
        <w:t>Кузедеевского</w:t>
      </w:r>
      <w:proofErr w:type="spellEnd"/>
      <w:r w:rsidRPr="00735068">
        <w:rPr>
          <w:rFonts w:ascii="Arial" w:hAnsi="Arial" w:cs="Arial"/>
          <w:sz w:val="24"/>
        </w:rPr>
        <w:t xml:space="preserve"> сельского поселения </w:t>
      </w:r>
      <w:proofErr w:type="gramStart"/>
      <w:r w:rsidRPr="00735068">
        <w:rPr>
          <w:rFonts w:ascii="Arial" w:hAnsi="Arial" w:cs="Arial"/>
          <w:sz w:val="24"/>
        </w:rPr>
        <w:t>осуществления части своих полномочий администрации</w:t>
      </w:r>
      <w:r>
        <w:rPr>
          <w:rFonts w:ascii="Arial" w:hAnsi="Arial" w:cs="Arial"/>
          <w:sz w:val="24"/>
        </w:rPr>
        <w:t xml:space="preserve"> Новокузнецкого муниципального </w:t>
      </w:r>
      <w:r w:rsidRPr="00735068">
        <w:rPr>
          <w:rFonts w:ascii="Arial" w:hAnsi="Arial" w:cs="Arial"/>
          <w:sz w:val="24"/>
        </w:rPr>
        <w:t>района</w:t>
      </w:r>
      <w:proofErr w:type="gramEnd"/>
      <w:r w:rsidRPr="00735068">
        <w:rPr>
          <w:rFonts w:ascii="Arial" w:hAnsi="Arial" w:cs="Arial"/>
          <w:sz w:val="24"/>
        </w:rPr>
        <w:t xml:space="preserve"> от 27.12.2011 года</w:t>
      </w:r>
    </w:p>
    <w:p w:rsidR="00735068" w:rsidRPr="00735068" w:rsidRDefault="00735068" w:rsidP="00735068">
      <w:pPr>
        <w:jc w:val="both"/>
        <w:rPr>
          <w:rFonts w:ascii="Arial" w:hAnsi="Arial" w:cs="Arial"/>
          <w:sz w:val="24"/>
        </w:rPr>
      </w:pPr>
    </w:p>
    <w:p w:rsidR="00735068" w:rsidRPr="00735068" w:rsidRDefault="00735068" w:rsidP="00735068">
      <w:pPr>
        <w:jc w:val="both"/>
        <w:rPr>
          <w:rFonts w:ascii="Arial" w:hAnsi="Arial" w:cs="Arial"/>
          <w:sz w:val="24"/>
        </w:rPr>
      </w:pPr>
      <w:r w:rsidRPr="00735068">
        <w:rPr>
          <w:rFonts w:ascii="Arial" w:hAnsi="Arial" w:cs="Arial"/>
          <w:sz w:val="24"/>
        </w:rPr>
        <w:t>г. Новокузнецк                                                       « 27 » февраля 2012 года</w:t>
      </w:r>
    </w:p>
    <w:p w:rsidR="00735068" w:rsidRPr="00735068" w:rsidRDefault="00735068" w:rsidP="00735068">
      <w:pPr>
        <w:jc w:val="both"/>
        <w:rPr>
          <w:rFonts w:ascii="Arial" w:hAnsi="Arial" w:cs="Arial"/>
          <w:sz w:val="24"/>
        </w:rPr>
      </w:pPr>
    </w:p>
    <w:p w:rsidR="00735068" w:rsidRPr="00735068" w:rsidRDefault="00735068" w:rsidP="00735068">
      <w:pPr>
        <w:ind w:firstLine="720"/>
        <w:rPr>
          <w:rFonts w:ascii="Arial" w:hAnsi="Arial" w:cs="Arial"/>
          <w:sz w:val="24"/>
        </w:rPr>
      </w:pPr>
      <w:proofErr w:type="gramStart"/>
      <w:r w:rsidRPr="00735068">
        <w:rPr>
          <w:rFonts w:ascii="Arial" w:hAnsi="Arial" w:cs="Arial"/>
          <w:sz w:val="24"/>
        </w:rPr>
        <w:t xml:space="preserve">Администрация </w:t>
      </w:r>
      <w:proofErr w:type="spellStart"/>
      <w:r w:rsidRPr="00735068">
        <w:rPr>
          <w:rFonts w:ascii="Arial" w:hAnsi="Arial" w:cs="Arial"/>
          <w:sz w:val="24"/>
        </w:rPr>
        <w:t>Кузедеевского</w:t>
      </w:r>
      <w:proofErr w:type="spellEnd"/>
      <w:r w:rsidRPr="00735068">
        <w:rPr>
          <w:rFonts w:ascii="Arial" w:hAnsi="Arial" w:cs="Arial"/>
          <w:sz w:val="24"/>
        </w:rPr>
        <w:t xml:space="preserve"> сельского поселения, именуемая в дальнейшем «администрация поселения», в лице главы </w:t>
      </w:r>
      <w:proofErr w:type="spellStart"/>
      <w:r w:rsidRPr="00735068">
        <w:rPr>
          <w:rFonts w:ascii="Arial" w:hAnsi="Arial" w:cs="Arial"/>
          <w:sz w:val="24"/>
        </w:rPr>
        <w:t>Кузедеевского</w:t>
      </w:r>
      <w:proofErr w:type="spellEnd"/>
      <w:r w:rsidRPr="00735068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735068">
        <w:rPr>
          <w:rFonts w:ascii="Arial" w:hAnsi="Arial" w:cs="Arial"/>
          <w:sz w:val="24"/>
        </w:rPr>
        <w:t>Хорозова</w:t>
      </w:r>
      <w:proofErr w:type="spellEnd"/>
      <w:r w:rsidRPr="00735068">
        <w:rPr>
          <w:rFonts w:ascii="Arial" w:hAnsi="Arial" w:cs="Arial"/>
          <w:sz w:val="24"/>
        </w:rPr>
        <w:t xml:space="preserve"> Александра Михайловича, действующей на основании Устава, с одной стороны, и администрация Новокузнецкого муниципального района, именуемая в дальнейшем «администрация района», в лице главы Новокузнецкого муниципального района Мирошника Александра Ивановича, действующего на основании Устава, с другой стороны, заключили настоящее соглашение о нижеследующем.</w:t>
      </w:r>
      <w:proofErr w:type="gramEnd"/>
    </w:p>
    <w:p w:rsidR="00735068" w:rsidRPr="00735068" w:rsidRDefault="00735068" w:rsidP="00735068">
      <w:pPr>
        <w:jc w:val="both"/>
        <w:rPr>
          <w:rFonts w:ascii="Arial" w:hAnsi="Arial" w:cs="Arial"/>
          <w:sz w:val="24"/>
        </w:rPr>
      </w:pPr>
    </w:p>
    <w:p w:rsidR="00735068" w:rsidRPr="00735068" w:rsidRDefault="00735068" w:rsidP="007350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735068">
        <w:rPr>
          <w:rFonts w:ascii="Arial" w:hAnsi="Arial" w:cs="Arial"/>
          <w:sz w:val="24"/>
        </w:rPr>
        <w:t>1. Пункт 1.1. статьи 1 Соглашения дополнить подпунктом 34 следующего содержания:</w:t>
      </w:r>
    </w:p>
    <w:p w:rsidR="00735068" w:rsidRPr="00735068" w:rsidRDefault="00735068" w:rsidP="007350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</w:rPr>
      </w:pPr>
      <w:r w:rsidRPr="00735068">
        <w:rPr>
          <w:rFonts w:ascii="Arial" w:hAnsi="Arial" w:cs="Arial"/>
          <w:sz w:val="24"/>
        </w:rPr>
        <w:t xml:space="preserve">«34) организации и проведения правовой и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Pr="00735068">
        <w:rPr>
          <w:rFonts w:ascii="Arial" w:hAnsi="Arial" w:cs="Arial"/>
          <w:sz w:val="24"/>
        </w:rPr>
        <w:t>Кузедеевского</w:t>
      </w:r>
      <w:proofErr w:type="spellEnd"/>
      <w:r w:rsidRPr="00735068">
        <w:rPr>
          <w:rFonts w:ascii="Arial" w:hAnsi="Arial" w:cs="Arial"/>
          <w:sz w:val="24"/>
        </w:rPr>
        <w:t xml:space="preserve"> сельского поселения».</w:t>
      </w:r>
    </w:p>
    <w:p w:rsidR="00735068" w:rsidRPr="00735068" w:rsidRDefault="00735068" w:rsidP="00735068">
      <w:pPr>
        <w:pStyle w:val="a3"/>
        <w:spacing w:after="0"/>
        <w:ind w:firstLine="720"/>
        <w:rPr>
          <w:rFonts w:ascii="Arial" w:hAnsi="Arial" w:cs="Arial"/>
          <w:sz w:val="24"/>
        </w:rPr>
      </w:pPr>
      <w:r w:rsidRPr="00735068">
        <w:rPr>
          <w:rFonts w:ascii="Arial" w:hAnsi="Arial" w:cs="Arial"/>
          <w:sz w:val="24"/>
        </w:rPr>
        <w:t>2. Настоящее Соглашение составлено в двух экземплярах по одному для каждой из Сторон.</w:t>
      </w:r>
    </w:p>
    <w:p w:rsidR="00735068" w:rsidRPr="00735068" w:rsidRDefault="00735068" w:rsidP="00735068">
      <w:pPr>
        <w:pStyle w:val="a3"/>
        <w:ind w:firstLine="720"/>
        <w:rPr>
          <w:rFonts w:ascii="Arial" w:hAnsi="Arial" w:cs="Arial"/>
          <w:sz w:val="24"/>
        </w:rPr>
      </w:pPr>
      <w:r w:rsidRPr="00735068">
        <w:rPr>
          <w:rFonts w:ascii="Arial" w:hAnsi="Arial" w:cs="Arial"/>
          <w:sz w:val="24"/>
        </w:rPr>
        <w:t>3. Настоящее Соглашение вступает в силу со дня его подписания и действует до 31 декабря 2012 года.</w:t>
      </w:r>
    </w:p>
    <w:p w:rsidR="00735068" w:rsidRPr="00735068" w:rsidRDefault="00735068" w:rsidP="00735068">
      <w:pPr>
        <w:pStyle w:val="a3"/>
        <w:ind w:firstLine="720"/>
        <w:rPr>
          <w:rFonts w:ascii="Arial" w:hAnsi="Arial" w:cs="Arial"/>
          <w:sz w:val="24"/>
        </w:rPr>
      </w:pPr>
    </w:p>
    <w:p w:rsidR="00735068" w:rsidRPr="00735068" w:rsidRDefault="00735068" w:rsidP="00735068">
      <w:pPr>
        <w:pStyle w:val="a3"/>
        <w:jc w:val="center"/>
        <w:rPr>
          <w:rFonts w:ascii="Arial" w:hAnsi="Arial" w:cs="Arial"/>
          <w:sz w:val="24"/>
        </w:rPr>
      </w:pPr>
      <w:r w:rsidRPr="00735068">
        <w:rPr>
          <w:rFonts w:ascii="Arial" w:hAnsi="Arial" w:cs="Arial"/>
          <w:sz w:val="24"/>
        </w:rPr>
        <w:t>4. Подписи Сторон</w:t>
      </w:r>
    </w:p>
    <w:p w:rsidR="00735068" w:rsidRPr="00735068" w:rsidRDefault="00735068" w:rsidP="00735068">
      <w:pPr>
        <w:pStyle w:val="a3"/>
        <w:jc w:val="center"/>
        <w:rPr>
          <w:rFonts w:ascii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8"/>
        <w:gridCol w:w="1170"/>
        <w:gridCol w:w="4132"/>
      </w:tblGrid>
      <w:tr w:rsidR="00735068" w:rsidRPr="00735068" w:rsidTr="00735068">
        <w:tc>
          <w:tcPr>
            <w:tcW w:w="4268" w:type="dxa"/>
            <w:hideMark/>
          </w:tcPr>
          <w:p w:rsidR="00735068" w:rsidRPr="00735068" w:rsidRDefault="00735068">
            <w:pPr>
              <w:pStyle w:val="a3"/>
              <w:rPr>
                <w:rFonts w:ascii="Arial" w:hAnsi="Arial" w:cs="Arial"/>
                <w:sz w:val="24"/>
              </w:rPr>
            </w:pPr>
            <w:r w:rsidRPr="00735068">
              <w:rPr>
                <w:rFonts w:ascii="Arial" w:hAnsi="Arial" w:cs="Arial"/>
                <w:sz w:val="24"/>
              </w:rPr>
              <w:t xml:space="preserve">Глава </w:t>
            </w:r>
            <w:proofErr w:type="spellStart"/>
            <w:r w:rsidRPr="00735068">
              <w:rPr>
                <w:rFonts w:ascii="Arial" w:hAnsi="Arial" w:cs="Arial"/>
                <w:sz w:val="24"/>
              </w:rPr>
              <w:t>Кузедеевского</w:t>
            </w:r>
            <w:proofErr w:type="spellEnd"/>
          </w:p>
          <w:p w:rsidR="00735068" w:rsidRPr="00735068" w:rsidRDefault="00735068">
            <w:pPr>
              <w:pStyle w:val="a3"/>
              <w:rPr>
                <w:rFonts w:ascii="Arial" w:hAnsi="Arial" w:cs="Arial"/>
                <w:sz w:val="24"/>
              </w:rPr>
            </w:pPr>
            <w:r w:rsidRPr="00735068">
              <w:rPr>
                <w:rFonts w:ascii="Arial" w:hAnsi="Arial" w:cs="Arial"/>
                <w:sz w:val="24"/>
              </w:rPr>
              <w:t>сельского поселения</w:t>
            </w:r>
          </w:p>
        </w:tc>
        <w:tc>
          <w:tcPr>
            <w:tcW w:w="1170" w:type="dxa"/>
          </w:tcPr>
          <w:p w:rsidR="00735068" w:rsidRPr="00735068" w:rsidRDefault="00735068">
            <w:pPr>
              <w:pStyle w:val="a3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4132" w:type="dxa"/>
            <w:hideMark/>
          </w:tcPr>
          <w:p w:rsidR="00735068" w:rsidRPr="00735068" w:rsidRDefault="00735068">
            <w:pPr>
              <w:pStyle w:val="a3"/>
              <w:jc w:val="right"/>
              <w:rPr>
                <w:rFonts w:ascii="Arial" w:hAnsi="Arial" w:cs="Arial"/>
                <w:sz w:val="24"/>
              </w:rPr>
            </w:pPr>
            <w:r w:rsidRPr="00735068">
              <w:rPr>
                <w:rFonts w:ascii="Arial" w:hAnsi="Arial" w:cs="Arial"/>
                <w:sz w:val="24"/>
              </w:rPr>
              <w:t xml:space="preserve">Глава Новокузнецкого </w:t>
            </w:r>
            <w:bookmarkStart w:id="0" w:name="_GoBack"/>
            <w:bookmarkEnd w:id="0"/>
            <w:r w:rsidRPr="00735068">
              <w:rPr>
                <w:rFonts w:ascii="Arial" w:hAnsi="Arial" w:cs="Arial"/>
                <w:sz w:val="24"/>
              </w:rPr>
              <w:t>муниципального района</w:t>
            </w:r>
          </w:p>
        </w:tc>
      </w:tr>
      <w:tr w:rsidR="00735068" w:rsidRPr="00735068" w:rsidTr="00735068">
        <w:tc>
          <w:tcPr>
            <w:tcW w:w="4268" w:type="dxa"/>
            <w:hideMark/>
          </w:tcPr>
          <w:p w:rsidR="00735068" w:rsidRPr="00735068" w:rsidRDefault="00735068">
            <w:pPr>
              <w:pStyle w:val="a3"/>
              <w:jc w:val="right"/>
              <w:rPr>
                <w:rFonts w:ascii="Arial" w:hAnsi="Arial" w:cs="Arial"/>
                <w:sz w:val="24"/>
              </w:rPr>
            </w:pPr>
            <w:r w:rsidRPr="00735068">
              <w:rPr>
                <w:rFonts w:ascii="Arial" w:hAnsi="Arial" w:cs="Arial"/>
                <w:sz w:val="24"/>
              </w:rPr>
              <w:t xml:space="preserve">А. М. </w:t>
            </w:r>
            <w:proofErr w:type="spellStart"/>
            <w:r w:rsidRPr="00735068">
              <w:rPr>
                <w:rFonts w:ascii="Arial" w:hAnsi="Arial" w:cs="Arial"/>
                <w:sz w:val="24"/>
              </w:rPr>
              <w:t>Хорозов</w:t>
            </w:r>
            <w:proofErr w:type="spellEnd"/>
            <w:r w:rsidRPr="0073506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</w:tcPr>
          <w:p w:rsidR="00735068" w:rsidRPr="00735068" w:rsidRDefault="00735068">
            <w:pPr>
              <w:pStyle w:val="a3"/>
              <w:rPr>
                <w:rFonts w:ascii="Arial" w:hAnsi="Arial" w:cs="Arial"/>
                <w:sz w:val="24"/>
              </w:rPr>
            </w:pPr>
          </w:p>
        </w:tc>
        <w:tc>
          <w:tcPr>
            <w:tcW w:w="4132" w:type="dxa"/>
            <w:hideMark/>
          </w:tcPr>
          <w:p w:rsidR="00735068" w:rsidRPr="00735068" w:rsidRDefault="00735068">
            <w:pPr>
              <w:pStyle w:val="a3"/>
              <w:jc w:val="right"/>
              <w:rPr>
                <w:rFonts w:ascii="Arial" w:hAnsi="Arial" w:cs="Arial"/>
                <w:sz w:val="24"/>
              </w:rPr>
            </w:pPr>
            <w:r w:rsidRPr="00735068">
              <w:rPr>
                <w:rFonts w:ascii="Arial" w:hAnsi="Arial" w:cs="Arial"/>
                <w:sz w:val="24"/>
              </w:rPr>
              <w:t>А.И. Мирошник</w:t>
            </w:r>
          </w:p>
        </w:tc>
      </w:tr>
    </w:tbl>
    <w:p w:rsidR="00735068" w:rsidRPr="00735068" w:rsidRDefault="00735068" w:rsidP="00735068">
      <w:pPr>
        <w:rPr>
          <w:rFonts w:ascii="Arial" w:hAnsi="Arial" w:cs="Arial"/>
          <w:sz w:val="24"/>
        </w:rPr>
      </w:pPr>
    </w:p>
    <w:p w:rsidR="00735068" w:rsidRPr="00735068" w:rsidRDefault="00735068" w:rsidP="00735068">
      <w:pPr>
        <w:rPr>
          <w:rFonts w:ascii="Arial" w:hAnsi="Arial" w:cs="Arial"/>
          <w:sz w:val="24"/>
        </w:rPr>
      </w:pPr>
    </w:p>
    <w:p w:rsidR="00735068" w:rsidRPr="00735068" w:rsidRDefault="00735068" w:rsidP="00735068">
      <w:pPr>
        <w:jc w:val="both"/>
        <w:rPr>
          <w:rFonts w:ascii="Arial" w:hAnsi="Arial" w:cs="Arial"/>
          <w:sz w:val="24"/>
        </w:rPr>
      </w:pPr>
    </w:p>
    <w:p w:rsidR="00735068" w:rsidRPr="00735068" w:rsidRDefault="00735068" w:rsidP="006D67EB">
      <w:pPr>
        <w:pStyle w:val="ConsPlusNormal"/>
        <w:widowControl/>
        <w:rPr>
          <w:sz w:val="24"/>
          <w:szCs w:val="24"/>
        </w:rPr>
      </w:pPr>
    </w:p>
    <w:p w:rsidR="00C37540" w:rsidRPr="006D67EB" w:rsidRDefault="00C37540" w:rsidP="006D67EB">
      <w:pPr>
        <w:ind w:firstLine="720"/>
        <w:rPr>
          <w:rFonts w:ascii="Arial" w:hAnsi="Arial" w:cs="Arial"/>
          <w:sz w:val="24"/>
        </w:rPr>
      </w:pPr>
    </w:p>
    <w:p w:rsidR="00423937" w:rsidRDefault="00423937"/>
    <w:sectPr w:rsidR="00423937" w:rsidSect="00735068">
      <w:headerReference w:type="default" r:id="rId7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AC" w:rsidRDefault="000C6AAC" w:rsidP="00735068">
      <w:r>
        <w:separator/>
      </w:r>
    </w:p>
  </w:endnote>
  <w:endnote w:type="continuationSeparator" w:id="0">
    <w:p w:rsidR="000C6AAC" w:rsidRDefault="000C6AAC" w:rsidP="0073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AC" w:rsidRDefault="000C6AAC" w:rsidP="00735068">
      <w:r>
        <w:separator/>
      </w:r>
    </w:p>
  </w:footnote>
  <w:footnote w:type="continuationSeparator" w:id="0">
    <w:p w:rsidR="000C6AAC" w:rsidRDefault="000C6AAC" w:rsidP="00735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5275"/>
      <w:docPartObj>
        <w:docPartGallery w:val="Page Numbers (Top of Page)"/>
        <w:docPartUnique/>
      </w:docPartObj>
    </w:sdtPr>
    <w:sdtContent>
      <w:p w:rsidR="00735068" w:rsidRDefault="00735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5068" w:rsidRDefault="007350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B0"/>
    <w:rsid w:val="00074B19"/>
    <w:rsid w:val="000B2BB0"/>
    <w:rsid w:val="000C6AAC"/>
    <w:rsid w:val="002B05E2"/>
    <w:rsid w:val="002D4B90"/>
    <w:rsid w:val="00423937"/>
    <w:rsid w:val="005262D9"/>
    <w:rsid w:val="006D67EB"/>
    <w:rsid w:val="00735068"/>
    <w:rsid w:val="007F6781"/>
    <w:rsid w:val="00A447DE"/>
    <w:rsid w:val="00C37540"/>
    <w:rsid w:val="00F2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4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7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35068"/>
    <w:pPr>
      <w:spacing w:after="120"/>
    </w:pPr>
  </w:style>
  <w:style w:type="character" w:customStyle="1" w:styleId="a4">
    <w:name w:val="Основной текст Знак"/>
    <w:basedOn w:val="a0"/>
    <w:link w:val="a3"/>
    <w:rsid w:val="0073506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5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06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0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06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4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7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35068"/>
    <w:pPr>
      <w:spacing w:after="120"/>
    </w:pPr>
  </w:style>
  <w:style w:type="character" w:customStyle="1" w:styleId="a4">
    <w:name w:val="Основной текст Знак"/>
    <w:basedOn w:val="a0"/>
    <w:link w:val="a3"/>
    <w:rsid w:val="0073506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5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06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0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06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Кузедеевского сельского поселения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cp:lastPrinted>2012-02-29T09:23:00Z</cp:lastPrinted>
  <dcterms:created xsi:type="dcterms:W3CDTF">2012-02-28T04:19:00Z</dcterms:created>
  <dcterms:modified xsi:type="dcterms:W3CDTF">2012-03-19T03:55:00Z</dcterms:modified>
</cp:coreProperties>
</file>